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8504A3" w:rsidRDefault="00D63A88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Казахский Национальный университет им. аль-</w:t>
      </w:r>
      <w:r w:rsidR="0031306C" w:rsidRPr="008504A3">
        <w:rPr>
          <w:rFonts w:asciiTheme="majorHAnsi" w:hAnsiTheme="majorHAnsi" w:cstheme="majorHAnsi"/>
          <w:sz w:val="24"/>
          <w:szCs w:val="24"/>
        </w:rPr>
        <w:t>Фараби</w:t>
      </w:r>
    </w:p>
    <w:p w:rsidR="008504A3" w:rsidRPr="008504A3" w:rsidRDefault="008504A3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Факультет международных отношений</w:t>
      </w:r>
    </w:p>
    <w:p w:rsidR="008504A3" w:rsidRPr="008504A3" w:rsidRDefault="008504A3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Кафедра дипломатического перевода</w:t>
      </w:r>
    </w:p>
    <w:p w:rsidR="00D63A88" w:rsidRPr="008504A3" w:rsidRDefault="00D63A88" w:rsidP="0031306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504A3">
        <w:rPr>
          <w:rFonts w:asciiTheme="majorHAnsi" w:hAnsiTheme="majorHAnsi" w:cstheme="majorHAnsi"/>
          <w:b/>
          <w:sz w:val="24"/>
          <w:szCs w:val="24"/>
        </w:rPr>
        <w:t>Силлабус</w:t>
      </w:r>
    </w:p>
    <w:p w:rsidR="00D63A88" w:rsidRPr="008504A3" w:rsidRDefault="00B71794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 w:rsidR="008504A3" w:rsidRPr="008504A3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DB5A68" w:rsidRPr="008504A3">
        <w:rPr>
          <w:rFonts w:asciiTheme="majorHAnsi" w:hAnsiTheme="majorHAnsi" w:cstheme="majorHAnsi"/>
          <w:sz w:val="24"/>
          <w:szCs w:val="24"/>
        </w:rPr>
        <w:t xml:space="preserve">      </w:t>
      </w:r>
      <w:r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D63A88" w:rsidRPr="008504A3">
        <w:rPr>
          <w:rFonts w:asciiTheme="majorHAnsi" w:hAnsiTheme="majorHAnsi" w:cstheme="majorHAnsi"/>
          <w:sz w:val="24"/>
          <w:szCs w:val="24"/>
        </w:rPr>
        <w:t>Код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AC2199" w:rsidRPr="008504A3">
        <w:rPr>
          <w:rFonts w:asciiTheme="majorHAnsi" w:hAnsiTheme="majorHAnsi" w:cstheme="majorHAnsi"/>
          <w:sz w:val="24"/>
          <w:szCs w:val="24"/>
          <w:lang w:val="en-US"/>
        </w:rPr>
        <w:t>OPP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3505</w:t>
      </w:r>
      <w:r w:rsidR="00D63A88" w:rsidRPr="008504A3">
        <w:rPr>
          <w:rFonts w:asciiTheme="majorHAnsi" w:hAnsiTheme="majorHAnsi" w:cstheme="majorHAnsi"/>
          <w:sz w:val="24"/>
          <w:szCs w:val="24"/>
        </w:rPr>
        <w:t xml:space="preserve"> </w:t>
      </w:r>
      <w:r w:rsidR="008B29D3" w:rsidRPr="008504A3">
        <w:rPr>
          <w:rFonts w:asciiTheme="majorHAnsi" w:hAnsiTheme="majorHAnsi" w:cstheme="majorHAnsi"/>
          <w:sz w:val="24"/>
          <w:szCs w:val="24"/>
        </w:rPr>
        <w:t xml:space="preserve">Модуль </w:t>
      </w:r>
      <w:r w:rsidR="00F62284" w:rsidRPr="008504A3">
        <w:rPr>
          <w:rFonts w:asciiTheme="majorHAnsi" w:hAnsiTheme="majorHAnsi" w:cstheme="majorHAnsi"/>
          <w:sz w:val="24"/>
          <w:szCs w:val="24"/>
        </w:rPr>
        <w:t>3.3</w:t>
      </w:r>
    </w:p>
    <w:p w:rsidR="00D63A88" w:rsidRPr="008504A3" w:rsidRDefault="00D63A88" w:rsidP="0031306C">
      <w:pPr>
        <w:jc w:val="center"/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Осенний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Код дисциплины</w:t>
            </w:r>
            <w:r w:rsidR="00AC2199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8504A3" w:rsidRDefault="00D63A88" w:rsidP="0031306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504A3" w:rsidTr="0031306C">
        <w:tc>
          <w:tcPr>
            <w:tcW w:w="2010" w:type="dxa"/>
          </w:tcPr>
          <w:p w:rsidR="00D63A88" w:rsidRPr="008504A3" w:rsidRDefault="00F62284" w:rsidP="00AC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Модуль 3.3</w:t>
            </w:r>
          </w:p>
        </w:tc>
        <w:tc>
          <w:tcPr>
            <w:tcW w:w="2565" w:type="dxa"/>
          </w:tcPr>
          <w:p w:rsidR="00D63A88" w:rsidRPr="008504A3" w:rsidRDefault="00D74DC1" w:rsidP="008B29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Общественно-политический перевод</w:t>
            </w:r>
          </w:p>
        </w:tc>
        <w:tc>
          <w:tcPr>
            <w:tcW w:w="1304" w:type="dxa"/>
            <w:gridSpan w:val="2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8504A3" w:rsidRDefault="00B71794" w:rsidP="008B29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Технология презентации и практика устной речи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8504A3" w:rsidRDefault="00B717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По расписанию  аудитория </w:t>
            </w:r>
            <w:r w:rsidR="0031306C" w:rsidRPr="008504A3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203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1552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Т</w:t>
            </w:r>
            <w:r w:rsidR="00D63A88" w:rsidRPr="008504A3">
              <w:rPr>
                <w:rFonts w:asciiTheme="majorHAnsi" w:hAnsiTheme="majorHAnsi" w:cstheme="maj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8504A3" w:rsidRDefault="0031306C" w:rsidP="00F622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р</w:t>
            </w:r>
            <w:r w:rsidR="00D63A88" w:rsidRPr="008504A3">
              <w:rPr>
                <w:rFonts w:asciiTheme="majorHAnsi" w:hAnsiTheme="majorHAnsi" w:cstheme="majorHAnsi"/>
                <w:sz w:val="24"/>
                <w:szCs w:val="24"/>
              </w:rPr>
              <w:t>.т. 2478328; сот. 8707</w:t>
            </w:r>
            <w:r w:rsidR="00F62284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D63A8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8504A3" w:rsidRDefault="00D63A88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Курс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«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Общественно-политический перевод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  <w:r w:rsidR="0031306C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бакалавров 3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-го курса специальности «Международ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ные отношения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301E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8504A3" w:rsidRDefault="008B29D3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Целью данного курса является формирование у студентов навыков 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перевода общественно-политических текстов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D63A88" w:rsidRPr="008504A3" w:rsidTr="0031306C">
        <w:tc>
          <w:tcPr>
            <w:tcW w:w="2010" w:type="dxa"/>
          </w:tcPr>
          <w:p w:rsidR="00D63A88" w:rsidRPr="008504A3" w:rsidRDefault="00A42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504A3" w:rsidRDefault="00301E91" w:rsidP="0031306C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Знать основную ле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ксику, используем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ую в общественно-политических текстах 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и других официальных 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документах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1306C" w:rsidRPr="008504A3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8504A3" w:rsidRDefault="00301E91" w:rsidP="00313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42B44" w:rsidRPr="008504A3">
              <w:rPr>
                <w:rFonts w:asciiTheme="majorHAnsi" w:hAnsiTheme="majorHAnsi" w:cstheme="majorHAnsi"/>
                <w:sz w:val="24"/>
                <w:szCs w:val="24"/>
              </w:rPr>
              <w:t>о</w:t>
            </w:r>
            <w:r w:rsidR="008B29D3" w:rsidRPr="008504A3">
              <w:rPr>
                <w:rFonts w:asciiTheme="majorHAnsi" w:hAnsiTheme="majorHAnsi" w:cstheme="majorHAnsi"/>
                <w:sz w:val="24"/>
                <w:szCs w:val="24"/>
              </w:rPr>
              <w:t>ригиналов международных документов.</w:t>
            </w:r>
          </w:p>
          <w:p w:rsidR="00301E91" w:rsidRPr="008504A3" w:rsidRDefault="00A42B44" w:rsidP="00301E91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8504A3" w:rsidRDefault="00A42B44" w:rsidP="0031306C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8504A3" w:rsidRDefault="00B71794" w:rsidP="00B71794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Уметь обсуждать проблему по международным аспектам.</w:t>
            </w:r>
          </w:p>
        </w:tc>
      </w:tr>
      <w:tr w:rsidR="00301E91" w:rsidRPr="008504A3" w:rsidTr="0031306C">
        <w:tc>
          <w:tcPr>
            <w:tcW w:w="2010" w:type="dxa"/>
          </w:tcPr>
          <w:p w:rsidR="00301E91" w:rsidRPr="008504A3" w:rsidRDefault="00301E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8504A3" w:rsidRDefault="002046B0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2B5C5B" w:rsidRPr="008504A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8F3D36" w:rsidRPr="008504A3" w:rsidRDefault="002B5C5B" w:rsidP="002B5C5B">
            <w:pPr>
              <w:pStyle w:val="a5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Доступно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Line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на вашей странице на сайте: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univer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kaznu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kz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в разделе УМКД</w:t>
            </w:r>
            <w:r w:rsidR="008F3D36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01E91" w:rsidRPr="008504A3" w:rsidTr="0031306C">
        <w:tc>
          <w:tcPr>
            <w:tcW w:w="2010" w:type="dxa"/>
          </w:tcPr>
          <w:p w:rsidR="00301E91" w:rsidRPr="008504A3" w:rsidRDefault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504A3" w:rsidRDefault="008F3D36" w:rsidP="00B7179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 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процессе обучения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данного курса будет осуществлено общее знакомство с ос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новными типами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переводов 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меж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дународн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ых документов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и корреспонденции на английский язык и с английского на русский.</w:t>
            </w:r>
            <w:r w:rsidR="002B5C5B" w:rsidRPr="008504A3">
              <w:rPr>
                <w:rFonts w:asciiTheme="majorHAnsi" w:hAnsiTheme="majorHAnsi" w:cstheme="majorHAnsi"/>
                <w:sz w:val="24"/>
                <w:szCs w:val="24"/>
              </w:rPr>
              <w:t>, учитывая возрастающие возможности средств коммуникации</w:t>
            </w:r>
            <w:r w:rsidR="00B71794"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36430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F3D36" w:rsidRPr="008504A3" w:rsidTr="0031306C">
        <w:tc>
          <w:tcPr>
            <w:tcW w:w="2010" w:type="dxa"/>
          </w:tcPr>
          <w:p w:rsidR="008F3D36" w:rsidRPr="008504A3" w:rsidRDefault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 силу ограниченности учебных часов, мы тщательно отбираем материалы, используемые в образцах международных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документов и тексты для перевода, стараясь охватить по возможности более широкий спектр инструментов.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латинских слов и выражений;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сокращения;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236430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8504A3" w:rsidRDefault="00236430" w:rsidP="003130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504A3" w:rsidTr="00E57FC5">
        <w:tc>
          <w:tcPr>
            <w:tcW w:w="2010" w:type="dxa"/>
            <w:vMerge w:val="restart"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Результаты обучения</w:t>
            </w:r>
          </w:p>
        </w:tc>
      </w:tr>
      <w:tr w:rsidR="00BF33B6" w:rsidRPr="008504A3" w:rsidTr="00B373A6">
        <w:trPr>
          <w:trHeight w:val="1651"/>
        </w:trPr>
        <w:tc>
          <w:tcPr>
            <w:tcW w:w="2010" w:type="dxa"/>
            <w:vMerge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За одну тему</w:t>
            </w:r>
          </w:p>
          <w:p w:rsidR="00BF33B6" w:rsidRPr="008504A3" w:rsidRDefault="00BF33B6" w:rsidP="00E57F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8504A3" w:rsidRDefault="00BF33B6" w:rsidP="008F3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Уметь </w:t>
            </w:r>
          </w:p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сам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остоятельно подготовить домашние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задани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я по заданным темам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E13E96" w:rsidRPr="008504A3" w:rsidTr="00D42F65">
        <w:tc>
          <w:tcPr>
            <w:tcW w:w="2010" w:type="dxa"/>
            <w:vMerge/>
          </w:tcPr>
          <w:p w:rsidR="00E13E96" w:rsidRPr="008504A3" w:rsidRDefault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504A3" w:rsidRDefault="00E13E96" w:rsidP="006919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8504A3" w:rsidRDefault="00E13E96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8504A3" w:rsidTr="00EA5484">
        <w:tc>
          <w:tcPr>
            <w:tcW w:w="2010" w:type="dxa"/>
            <w:vMerge/>
          </w:tcPr>
          <w:p w:rsidR="00BF33B6" w:rsidRPr="008504A3" w:rsidRDefault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8504A3" w:rsidRDefault="00BF33B6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процентах:</w:t>
            </w:r>
          </w:p>
          <w:p w:rsidR="00BF33B6" w:rsidRPr="008504A3" w:rsidRDefault="00BF33B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95% - 100 %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А</w:t>
            </w:r>
            <w:r w:rsidR="00E13E96"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  90% -94%: А-   75% -79% B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85% -89%: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80% -84%: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-    60% -64%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70%-74%: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 65%-69%: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-     0%-49%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</w:t>
            </w:r>
          </w:p>
          <w:p w:rsidR="00E13E96" w:rsidRPr="008504A3" w:rsidRDefault="00E13E96" w:rsidP="00E13E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55%-59%: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+      50%-54%: 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</w:tr>
      <w:tr w:rsidR="00AA663E" w:rsidRPr="008504A3" w:rsidTr="0031306C">
        <w:tc>
          <w:tcPr>
            <w:tcW w:w="2010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8504A3" w:rsidRDefault="001E5B71" w:rsidP="00BF33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8504A3" w:rsidRDefault="00DB5A68" w:rsidP="00DB5A68">
      <w:pPr>
        <w:tabs>
          <w:tab w:val="left" w:pos="2985"/>
          <w:tab w:val="center" w:pos="7102"/>
        </w:tabs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b/>
          <w:sz w:val="24"/>
          <w:szCs w:val="24"/>
        </w:rPr>
        <w:tab/>
      </w:r>
      <w:r w:rsidR="00BF33B6" w:rsidRPr="008504A3">
        <w:rPr>
          <w:rFonts w:asciiTheme="majorHAnsi" w:hAnsiTheme="majorHAnsi" w:cstheme="maj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8504A3" w:rsidTr="00DB5A68">
        <w:tc>
          <w:tcPr>
            <w:tcW w:w="1384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504A3" w:rsidTr="00DB5A68">
        <w:tc>
          <w:tcPr>
            <w:tcW w:w="1384" w:type="dxa"/>
          </w:tcPr>
          <w:p w:rsidR="00AA663E" w:rsidRPr="008504A3" w:rsidRDefault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504A3" w:rsidRDefault="00BF33B6" w:rsidP="00A1104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="00AA663E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="00AA663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A11045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Peculiarities of Russian and English Sentences Structure.(23-24)</w:t>
            </w:r>
          </w:p>
          <w:p w:rsidR="00AA663E" w:rsidRPr="008504A3" w:rsidRDefault="00AA663E" w:rsidP="00AA663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2. Revision of </w:t>
            </w:r>
            <w:r w:rsidR="00A11045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Modal Verbs denoting </w:t>
            </w:r>
            <w:r w:rsidR="00A11045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504A3" w:rsidRDefault="00AA663E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 News Round –up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504A3" w:rsidRDefault="00374F27" w:rsidP="00374F2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504A3" w:rsidRDefault="00AA663E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504A3" w:rsidRDefault="00501AFD" w:rsidP="00BF33B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Translation of Word-combinations Denoting Source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of Information.(28-32)</w:t>
            </w:r>
          </w:p>
          <w:p w:rsidR="00501AFD" w:rsidRPr="008504A3" w:rsidRDefault="00501AFD" w:rsidP="00BF33B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Grammar: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Conditional Clauses</w:t>
            </w:r>
          </w:p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3.News Round-up.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  is the relation between globalization and national identity?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Visits, Exchange of Views (35-42)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="00374F27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Conditionals.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Alternatives to IF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374F27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BF33B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Do you believe that  a good lier  could be a great world leader?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504A3" w:rsidRDefault="00501AFD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15527A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Meetings, Negotiations, Agreements (56-66)</w:t>
            </w:r>
          </w:p>
          <w:p w:rsidR="00374F27" w:rsidRPr="008504A3" w:rsidRDefault="00374F27" w:rsidP="00374F27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2.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Modal Verbs expressing mild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504A3" w:rsidRDefault="00374F27" w:rsidP="00374F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What kind of  leader”s management style would you prefer? 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</w:t>
            </w:r>
          </w:p>
        </w:tc>
      </w:tr>
      <w:tr w:rsidR="00863C3F" w:rsidRPr="008504A3" w:rsidTr="00DB5A68">
        <w:tc>
          <w:tcPr>
            <w:tcW w:w="1384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863C3F" w:rsidRPr="008504A3" w:rsidRDefault="00863C3F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504A3" w:rsidRDefault="008504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863C3F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863C3F" w:rsidRPr="008504A3" w:rsidTr="00DB5A68">
        <w:tc>
          <w:tcPr>
            <w:tcW w:w="1384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504A3" w:rsidRDefault="00863C3F" w:rsidP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504A3" w:rsidRDefault="00863C3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504A3" w:rsidRDefault="008504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FE2A2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Statements, Declarations, Communiques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(84-93)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="00F5484B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Participial Abs. Constr-s</w:t>
            </w:r>
          </w:p>
          <w:p w:rsidR="00501AFD" w:rsidRPr="008504A3" w:rsidRDefault="00501AFD" w:rsidP="00F5484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are the reasons for the shortage of leaders on major international issues today?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11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="00AC2199"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Peace, Security, Conflicts (108118)</w:t>
            </w:r>
          </w:p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Grammar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504A3" w:rsidRDefault="00501AFD" w:rsidP="00F5484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News Round –up.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effect does the absence of international leadership have on the world nations?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AC2199" w:rsidRPr="008504A3" w:rsidTr="00DB5A68">
        <w:tc>
          <w:tcPr>
            <w:tcW w:w="1384" w:type="dxa"/>
          </w:tcPr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Text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International Organizations (127-136)</w:t>
            </w:r>
          </w:p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 Grammar. Revision. Types of  Complex Sentences.</w:t>
            </w:r>
          </w:p>
          <w:p w:rsidR="00AC2199" w:rsidRPr="008504A3" w:rsidRDefault="00AC2199" w:rsidP="00AC219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8504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.News Round-up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8504A3" w:rsidRDefault="00AC2199" w:rsidP="008504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8504A3" w:rsidRDefault="00AC2199" w:rsidP="008504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</w:t>
            </w:r>
            <w:r w:rsidRPr="008504A3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D11663" w:rsidRPr="008504A3" w:rsidTr="00DB5A68">
        <w:tc>
          <w:tcPr>
            <w:tcW w:w="1384" w:type="dxa"/>
          </w:tcPr>
          <w:p w:rsidR="00D11663" w:rsidRPr="008504A3" w:rsidRDefault="00D1166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504A3" w:rsidRDefault="00F5484B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What  makes most of the acting leaders and public figures inadecuate for fulfilling the role of world leaders?</w:t>
            </w:r>
          </w:p>
        </w:tc>
        <w:tc>
          <w:tcPr>
            <w:tcW w:w="1417" w:type="dxa"/>
          </w:tcPr>
          <w:p w:rsidR="00D11663" w:rsidRPr="008504A3" w:rsidRDefault="00D1166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504A3" w:rsidRDefault="00F5484B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504A3" w:rsidRDefault="00501AFD" w:rsidP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1.T</w:t>
            </w:r>
            <w:r w:rsidR="00F5484B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ask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47520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Election (150-156)</w:t>
            </w:r>
          </w:p>
          <w:p w:rsidR="00501AFD" w:rsidRPr="008504A3" w:rsidRDefault="00501AFD" w:rsidP="00D2472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2.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501AFD" w:rsidP="00DB5A68">
            <w:pPr>
              <w:spacing w:after="200" w:line="276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SSW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Do you support the idea that politics is now nothing more than a means of rising in the </w:t>
            </w:r>
            <w:r w:rsidR="00DB5A68" w:rsidRPr="008504A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world?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8504A3" w:rsidTr="00DB5A68">
        <w:tc>
          <w:tcPr>
            <w:tcW w:w="1384" w:type="dxa"/>
            <w:vMerge w:val="restart"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387" w:type="dxa"/>
          </w:tcPr>
          <w:p w:rsidR="00501AFD" w:rsidRPr="008504A3" w:rsidRDefault="00501AFD" w:rsidP="00D2472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8504A3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22</w:t>
            </w:r>
            <w:r w:rsidR="00DB5A68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  <w:r w:rsidR="00D2472E"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8504A3" w:rsidTr="00DB5A68">
        <w:tc>
          <w:tcPr>
            <w:tcW w:w="1384" w:type="dxa"/>
            <w:vMerge/>
          </w:tcPr>
          <w:p w:rsidR="00501AFD" w:rsidRPr="008504A3" w:rsidRDefault="00501AF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504A3" w:rsidRDefault="00D2472E" w:rsidP="00D1166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504A3" w:rsidRDefault="00501AFD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504A3" w:rsidRDefault="00D2472E" w:rsidP="00501AF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504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100</w:t>
            </w:r>
          </w:p>
        </w:tc>
      </w:tr>
    </w:tbl>
    <w:p w:rsidR="00DB5A68" w:rsidRPr="008504A3" w:rsidRDefault="00DB5A68" w:rsidP="00DB5A68">
      <w:pPr>
        <w:tabs>
          <w:tab w:val="left" w:pos="5010"/>
        </w:tabs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 xml:space="preserve">Декан ФМО 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8504A3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8504A3">
        <w:rPr>
          <w:rFonts w:asciiTheme="majorHAnsi" w:hAnsiTheme="majorHAnsi" w:cstheme="majorHAnsi"/>
          <w:sz w:val="24"/>
          <w:szCs w:val="24"/>
        </w:rPr>
        <w:t>Шакиров К.Н.</w:t>
      </w:r>
    </w:p>
    <w:p w:rsidR="00501AFD" w:rsidRPr="008504A3" w:rsidRDefault="00501AFD" w:rsidP="00501AFD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Председатель метолбюро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Pr="008504A3">
        <w:rPr>
          <w:rFonts w:asciiTheme="majorHAnsi" w:hAnsiTheme="majorHAnsi" w:cstheme="majorHAnsi"/>
          <w:sz w:val="24"/>
          <w:szCs w:val="24"/>
        </w:rPr>
        <w:tab/>
        <w:t>Сайрамбаева Ж.Т.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Зав.кафедрой Дипломатического перевода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8504A3">
        <w:rPr>
          <w:rFonts w:asciiTheme="majorHAnsi" w:hAnsiTheme="majorHAnsi" w:cstheme="majorHAnsi"/>
          <w:sz w:val="24"/>
          <w:szCs w:val="24"/>
        </w:rPr>
        <w:t xml:space="preserve">         </w:t>
      </w:r>
      <w:bookmarkStart w:id="0" w:name="_GoBack"/>
      <w:bookmarkEnd w:id="0"/>
      <w:r w:rsidR="008504A3">
        <w:rPr>
          <w:rFonts w:asciiTheme="majorHAnsi" w:hAnsiTheme="majorHAnsi" w:cstheme="majorHAnsi"/>
          <w:sz w:val="24"/>
          <w:szCs w:val="24"/>
        </w:rPr>
        <w:t xml:space="preserve">  </w:t>
      </w:r>
      <w:r w:rsidRPr="008504A3">
        <w:rPr>
          <w:rFonts w:asciiTheme="majorHAnsi" w:hAnsiTheme="majorHAnsi" w:cstheme="majorHAnsi"/>
          <w:sz w:val="24"/>
          <w:szCs w:val="24"/>
        </w:rPr>
        <w:t>Мусабекова У.Е.</w:t>
      </w:r>
    </w:p>
    <w:p w:rsidR="00601F29" w:rsidRPr="008504A3" w:rsidRDefault="00601F29">
      <w:pPr>
        <w:rPr>
          <w:rFonts w:asciiTheme="majorHAnsi" w:hAnsiTheme="majorHAnsi" w:cstheme="majorHAnsi"/>
          <w:sz w:val="24"/>
          <w:szCs w:val="24"/>
        </w:rPr>
      </w:pPr>
      <w:r w:rsidRPr="008504A3">
        <w:rPr>
          <w:rFonts w:asciiTheme="majorHAnsi" w:hAnsiTheme="majorHAnsi" w:cstheme="majorHAnsi"/>
          <w:sz w:val="24"/>
          <w:szCs w:val="24"/>
        </w:rPr>
        <w:t>Преподаватель</w:t>
      </w:r>
      <w:r w:rsidR="00AC2199" w:rsidRPr="008504A3"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  <w:r w:rsidRPr="008504A3">
        <w:rPr>
          <w:rFonts w:asciiTheme="majorHAnsi" w:hAnsiTheme="majorHAnsi" w:cstheme="majorHAnsi"/>
          <w:sz w:val="24"/>
          <w:szCs w:val="24"/>
        </w:rPr>
        <w:tab/>
      </w:r>
      <w:r w:rsidR="00AC2199" w:rsidRPr="008504A3">
        <w:rPr>
          <w:rFonts w:asciiTheme="majorHAnsi" w:hAnsiTheme="majorHAnsi" w:cstheme="majorHAnsi"/>
          <w:sz w:val="24"/>
          <w:szCs w:val="24"/>
        </w:rPr>
        <w:t>Карипбаева Г.А.</w:t>
      </w:r>
    </w:p>
    <w:p w:rsidR="00501AFD" w:rsidRPr="008504A3" w:rsidRDefault="00501AFD">
      <w:pPr>
        <w:rPr>
          <w:rFonts w:asciiTheme="majorHAnsi" w:hAnsiTheme="majorHAnsi" w:cstheme="majorHAnsi"/>
          <w:sz w:val="24"/>
          <w:szCs w:val="24"/>
        </w:rPr>
      </w:pPr>
    </w:p>
    <w:sectPr w:rsidR="00501AFD" w:rsidRPr="008504A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DD" w:rsidRDefault="00CB29DD" w:rsidP="0031306C">
      <w:pPr>
        <w:spacing w:after="0" w:line="240" w:lineRule="auto"/>
      </w:pPr>
      <w:r>
        <w:separator/>
      </w:r>
    </w:p>
  </w:endnote>
  <w:endnote w:type="continuationSeparator" w:id="0">
    <w:p w:rsidR="00CB29DD" w:rsidRDefault="00CB29DD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DD" w:rsidRDefault="00CB29DD" w:rsidP="0031306C">
      <w:pPr>
        <w:spacing w:after="0" w:line="240" w:lineRule="auto"/>
      </w:pPr>
      <w:r>
        <w:separator/>
      </w:r>
    </w:p>
  </w:footnote>
  <w:footnote w:type="continuationSeparator" w:id="0">
    <w:p w:rsidR="00CB29DD" w:rsidRDefault="00CB29DD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5527A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475208"/>
    <w:rsid w:val="00501AFD"/>
    <w:rsid w:val="0058646B"/>
    <w:rsid w:val="00601F29"/>
    <w:rsid w:val="0069191E"/>
    <w:rsid w:val="00695C9C"/>
    <w:rsid w:val="007B47E7"/>
    <w:rsid w:val="008403B1"/>
    <w:rsid w:val="008504A3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B29DD"/>
    <w:rsid w:val="00CC1CC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B7F3-5ED5-4CBB-9F6E-FE7569C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Дуйсеева Лайла</cp:lastModifiedBy>
  <cp:revision>16</cp:revision>
  <dcterms:created xsi:type="dcterms:W3CDTF">2016-06-27T14:24:00Z</dcterms:created>
  <dcterms:modified xsi:type="dcterms:W3CDTF">2016-11-28T11:41:00Z</dcterms:modified>
</cp:coreProperties>
</file>